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3674" w14:textId="77777777" w:rsidR="00CA53F7" w:rsidRPr="00EB02B7" w:rsidRDefault="00CA53F7" w:rsidP="00CA53F7">
      <w:pPr>
        <w:shd w:val="clear" w:color="auto" w:fill="FFFFFF" w:themeFill="background1"/>
        <w:spacing w:after="160"/>
        <w:contextualSpacing/>
        <w:rPr>
          <w:rFonts w:asciiTheme="minorHAnsi" w:hAnsiTheme="minorHAnsi" w:cstheme="minorHAnsi"/>
          <w:b/>
          <w:bCs/>
          <w:sz w:val="52"/>
          <w:szCs w:val="52"/>
        </w:rPr>
      </w:pPr>
      <w:r w:rsidRPr="00EB02B7">
        <w:rPr>
          <w:rFonts w:asciiTheme="minorHAnsi" w:hAnsiTheme="minorHAnsi" w:cstheme="minorHAnsi"/>
          <w:b/>
          <w:bCs/>
          <w:sz w:val="52"/>
          <w:szCs w:val="52"/>
        </w:rPr>
        <w:t>Packing List</w:t>
      </w:r>
    </w:p>
    <w:p w14:paraId="3B67DB1B"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Summer AND Cool Weather Clothing </w:t>
      </w:r>
      <w:r w:rsidRPr="005A235D">
        <w:rPr>
          <w:rFonts w:asciiTheme="minorHAnsi" w:hAnsiTheme="minorHAnsi" w:cstheme="minorHAnsi"/>
          <w:sz w:val="24"/>
          <w:szCs w:val="24"/>
        </w:rPr>
        <w:t>– please bring enough for EVERY day. We will not be doing laundry unless there is an emergency!</w:t>
      </w:r>
    </w:p>
    <w:p w14:paraId="1A4D61EB"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Warm Jacket </w:t>
      </w:r>
    </w:p>
    <w:p w14:paraId="25B2364F" w14:textId="77777777" w:rsidR="00CA53F7"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Swimsuit </w:t>
      </w:r>
    </w:p>
    <w:p w14:paraId="40DA488B"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Pr>
          <w:rFonts w:asciiTheme="minorHAnsi" w:hAnsiTheme="minorHAnsi" w:cstheme="minorHAnsi"/>
          <w:b/>
          <w:bCs/>
          <w:sz w:val="24"/>
          <w:szCs w:val="24"/>
        </w:rPr>
        <w:t xml:space="preserve">Sunscreen </w:t>
      </w:r>
      <w:r>
        <w:rPr>
          <w:rFonts w:asciiTheme="minorHAnsi" w:hAnsiTheme="minorHAnsi" w:cstheme="minorHAnsi"/>
          <w:sz w:val="24"/>
          <w:szCs w:val="24"/>
        </w:rPr>
        <w:t xml:space="preserve">– especially if you have skin </w:t>
      </w:r>
      <w:proofErr w:type="gramStart"/>
      <w:r>
        <w:rPr>
          <w:rFonts w:asciiTheme="minorHAnsi" w:hAnsiTheme="minorHAnsi" w:cstheme="minorHAnsi"/>
          <w:sz w:val="24"/>
          <w:szCs w:val="24"/>
        </w:rPr>
        <w:t>sensitivities</w:t>
      </w:r>
      <w:proofErr w:type="gramEnd"/>
    </w:p>
    <w:p w14:paraId="111DE027"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Swim Towel </w:t>
      </w:r>
      <w:r w:rsidRPr="005A235D">
        <w:rPr>
          <w:rFonts w:asciiTheme="minorHAnsi" w:hAnsiTheme="minorHAnsi" w:cstheme="minorHAnsi"/>
          <w:sz w:val="24"/>
          <w:szCs w:val="24"/>
        </w:rPr>
        <w:t>– for the pool</w:t>
      </w:r>
    </w:p>
    <w:p w14:paraId="422D01F9"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Water Shoes </w:t>
      </w:r>
      <w:r w:rsidRPr="005A235D">
        <w:rPr>
          <w:rFonts w:asciiTheme="minorHAnsi" w:hAnsiTheme="minorHAnsi" w:cstheme="minorHAnsi"/>
          <w:sz w:val="24"/>
          <w:szCs w:val="24"/>
        </w:rPr>
        <w:t xml:space="preserve">– for the creek and/or lake, slip n’ </w:t>
      </w:r>
      <w:proofErr w:type="gramStart"/>
      <w:r w:rsidRPr="005A235D">
        <w:rPr>
          <w:rFonts w:asciiTheme="minorHAnsi" w:hAnsiTheme="minorHAnsi" w:cstheme="minorHAnsi"/>
          <w:sz w:val="24"/>
          <w:szCs w:val="24"/>
        </w:rPr>
        <w:t>slide</w:t>
      </w:r>
      <w:proofErr w:type="gramEnd"/>
    </w:p>
    <w:p w14:paraId="53B18413"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Tennis Shoes </w:t>
      </w:r>
      <w:r w:rsidRPr="005A235D">
        <w:rPr>
          <w:rFonts w:asciiTheme="minorHAnsi" w:hAnsiTheme="minorHAnsi" w:cstheme="minorHAnsi"/>
          <w:sz w:val="24"/>
          <w:szCs w:val="24"/>
        </w:rPr>
        <w:t>– something you can run in!</w:t>
      </w:r>
    </w:p>
    <w:p w14:paraId="5C24A5D7"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Sleeping Bag</w:t>
      </w:r>
    </w:p>
    <w:p w14:paraId="04FB1A40"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Twin Fitted Sheet </w:t>
      </w:r>
      <w:r w:rsidRPr="005A235D">
        <w:rPr>
          <w:rFonts w:asciiTheme="minorHAnsi" w:hAnsiTheme="minorHAnsi" w:cstheme="minorHAnsi"/>
          <w:sz w:val="24"/>
          <w:szCs w:val="24"/>
        </w:rPr>
        <w:t>– This goes over your bunk mattress, so you do not slid</w:t>
      </w:r>
      <w:r>
        <w:rPr>
          <w:rFonts w:asciiTheme="minorHAnsi" w:hAnsiTheme="minorHAnsi" w:cstheme="minorHAnsi"/>
          <w:sz w:val="24"/>
          <w:szCs w:val="24"/>
        </w:rPr>
        <w:t>e</w:t>
      </w:r>
      <w:r w:rsidRPr="005A235D">
        <w:rPr>
          <w:rFonts w:asciiTheme="minorHAnsi" w:hAnsiTheme="minorHAnsi" w:cstheme="minorHAnsi"/>
          <w:sz w:val="24"/>
          <w:szCs w:val="24"/>
        </w:rPr>
        <w:t xml:space="preserve"> around.</w:t>
      </w:r>
    </w:p>
    <w:p w14:paraId="302AC75E"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Pillow</w:t>
      </w:r>
    </w:p>
    <w:p w14:paraId="742F2AE0"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Flashlight</w:t>
      </w:r>
    </w:p>
    <w:p w14:paraId="508CC963"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Camera </w:t>
      </w:r>
      <w:r w:rsidRPr="005A235D">
        <w:rPr>
          <w:rFonts w:asciiTheme="minorHAnsi" w:hAnsiTheme="minorHAnsi" w:cstheme="minorHAnsi"/>
          <w:sz w:val="24"/>
          <w:szCs w:val="24"/>
        </w:rPr>
        <w:t xml:space="preserve">– cell phones cameras will not be </w:t>
      </w:r>
      <w:proofErr w:type="gramStart"/>
      <w:r w:rsidRPr="005A235D">
        <w:rPr>
          <w:rFonts w:asciiTheme="minorHAnsi" w:hAnsiTheme="minorHAnsi" w:cstheme="minorHAnsi"/>
          <w:sz w:val="24"/>
          <w:szCs w:val="24"/>
        </w:rPr>
        <w:t>available</w:t>
      </w:r>
      <w:proofErr w:type="gramEnd"/>
    </w:p>
    <w:p w14:paraId="4416B81A" w14:textId="77777777" w:rsidR="00CA53F7" w:rsidRPr="005A235D" w:rsidRDefault="00CA53F7" w:rsidP="00CA53F7">
      <w:pPr>
        <w:pStyle w:val="ListParagraph"/>
        <w:numPr>
          <w:ilvl w:val="0"/>
          <w:numId w:val="1"/>
        </w:numPr>
        <w:spacing w:after="160"/>
        <w:rPr>
          <w:rFonts w:asciiTheme="minorHAnsi" w:hAnsiTheme="minorHAnsi" w:cstheme="minorHAnsi"/>
          <w:sz w:val="24"/>
          <w:szCs w:val="24"/>
        </w:rPr>
      </w:pPr>
      <w:r w:rsidRPr="005A235D">
        <w:rPr>
          <w:rFonts w:asciiTheme="minorHAnsi" w:hAnsiTheme="minorHAnsi" w:cstheme="minorHAnsi"/>
          <w:b/>
          <w:bCs/>
          <w:sz w:val="24"/>
          <w:szCs w:val="24"/>
        </w:rPr>
        <w:t xml:space="preserve">Towel </w:t>
      </w:r>
      <w:r w:rsidRPr="005A235D">
        <w:rPr>
          <w:rFonts w:asciiTheme="minorHAnsi" w:hAnsiTheme="minorHAnsi" w:cstheme="minorHAnsi"/>
          <w:sz w:val="24"/>
          <w:szCs w:val="24"/>
        </w:rPr>
        <w:t>– for showers</w:t>
      </w:r>
    </w:p>
    <w:p w14:paraId="36A18ED1"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 xml:space="preserve">Toiletries </w:t>
      </w:r>
      <w:r w:rsidRPr="005A235D">
        <w:rPr>
          <w:rFonts w:asciiTheme="minorHAnsi" w:hAnsiTheme="minorHAnsi" w:cstheme="minorHAnsi"/>
          <w:sz w:val="24"/>
          <w:szCs w:val="24"/>
        </w:rPr>
        <w:t>– toothbrush/toothpaste, shampoo/conditioner, deodorant etc.</w:t>
      </w:r>
    </w:p>
    <w:p w14:paraId="6EF0CBCD" w14:textId="77777777" w:rsidR="00CA53F7" w:rsidRPr="005A235D" w:rsidRDefault="00CA53F7" w:rsidP="00CA53F7">
      <w:pPr>
        <w:pStyle w:val="ListParagraph"/>
        <w:numPr>
          <w:ilvl w:val="0"/>
          <w:numId w:val="1"/>
        </w:numPr>
        <w:spacing w:after="160"/>
        <w:rPr>
          <w:rFonts w:asciiTheme="minorHAnsi" w:hAnsiTheme="minorHAnsi" w:cstheme="minorHAnsi"/>
          <w:sz w:val="24"/>
          <w:szCs w:val="24"/>
        </w:rPr>
      </w:pPr>
      <w:r w:rsidRPr="005A235D">
        <w:rPr>
          <w:rFonts w:asciiTheme="minorHAnsi" w:hAnsiTheme="minorHAnsi" w:cstheme="minorHAnsi"/>
          <w:sz w:val="24"/>
          <w:szCs w:val="24"/>
        </w:rPr>
        <w:t>White Clothing - t-shirt, socks, or other clothing for tie-dying projects</w:t>
      </w:r>
    </w:p>
    <w:p w14:paraId="26C77C8C" w14:textId="77777777" w:rsidR="00CA53F7" w:rsidRPr="005A235D" w:rsidRDefault="00CA53F7" w:rsidP="00CA53F7">
      <w:pPr>
        <w:pStyle w:val="ListParagraph"/>
        <w:numPr>
          <w:ilvl w:val="0"/>
          <w:numId w:val="1"/>
        </w:numPr>
        <w:spacing w:after="160"/>
        <w:rPr>
          <w:rFonts w:asciiTheme="minorHAnsi" w:hAnsiTheme="minorHAnsi" w:cstheme="minorHAnsi"/>
          <w:sz w:val="24"/>
          <w:szCs w:val="24"/>
        </w:rPr>
      </w:pPr>
      <w:r w:rsidRPr="005A235D">
        <w:rPr>
          <w:rFonts w:asciiTheme="minorHAnsi" w:hAnsiTheme="minorHAnsi" w:cstheme="minorHAnsi"/>
          <w:b/>
          <w:bCs/>
          <w:sz w:val="24"/>
          <w:szCs w:val="24"/>
        </w:rPr>
        <w:t>A Good Book or Favorite Game</w:t>
      </w:r>
      <w:r w:rsidRPr="005A235D">
        <w:rPr>
          <w:rFonts w:asciiTheme="minorHAnsi" w:hAnsiTheme="minorHAnsi" w:cstheme="minorHAnsi"/>
          <w:sz w:val="24"/>
          <w:szCs w:val="24"/>
        </w:rPr>
        <w:t xml:space="preserve"> for Cabin Time</w:t>
      </w:r>
    </w:p>
    <w:p w14:paraId="4E01D11D" w14:textId="77777777" w:rsidR="00CA53F7" w:rsidRPr="005A235D" w:rsidRDefault="00CA53F7" w:rsidP="00CA53F7">
      <w:pPr>
        <w:pStyle w:val="ListParagraph"/>
        <w:numPr>
          <w:ilvl w:val="0"/>
          <w:numId w:val="1"/>
        </w:numPr>
        <w:spacing w:after="160"/>
        <w:rPr>
          <w:rFonts w:asciiTheme="minorHAnsi" w:hAnsiTheme="minorHAnsi" w:cstheme="minorHAnsi"/>
          <w:b/>
          <w:bCs/>
          <w:sz w:val="24"/>
          <w:szCs w:val="24"/>
        </w:rPr>
      </w:pPr>
      <w:r w:rsidRPr="005A235D">
        <w:rPr>
          <w:rFonts w:asciiTheme="minorHAnsi" w:hAnsiTheme="minorHAnsi" w:cstheme="minorHAnsi"/>
          <w:b/>
          <w:bCs/>
          <w:sz w:val="24"/>
          <w:szCs w:val="24"/>
        </w:rPr>
        <w:t>A Friend!</w:t>
      </w:r>
    </w:p>
    <w:p w14:paraId="36C01F9A" w14:textId="77777777" w:rsidR="00CA53F7" w:rsidRDefault="00CA53F7" w:rsidP="00CA53F7">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t>What if my camper forgets something?</w:t>
      </w:r>
    </w:p>
    <w:p w14:paraId="0389172A" w14:textId="77777777" w:rsidR="00CA53F7" w:rsidRPr="006A3D82" w:rsidRDefault="00CA53F7" w:rsidP="00CA53F7">
      <w:pPr>
        <w:spacing w:after="160" w:line="259" w:lineRule="auto"/>
        <w:rPr>
          <w:rFonts w:asciiTheme="minorHAnsi" w:hAnsiTheme="minorHAnsi" w:cstheme="minorHAnsi"/>
          <w:sz w:val="24"/>
          <w:szCs w:val="24"/>
        </w:rPr>
      </w:pPr>
      <w:r>
        <w:rPr>
          <w:rFonts w:asciiTheme="minorHAnsi" w:hAnsiTheme="minorHAnsi" w:cstheme="minorHAnsi"/>
          <w:sz w:val="24"/>
          <w:szCs w:val="24"/>
        </w:rPr>
        <w:t>We have plenty of extras (and Walmart nearby). Do your best and do not be anxious when you realize your camper left their toothbrush on the bathroom counter!  Remind your camper to let their counselor know if something is missing.</w:t>
      </w:r>
    </w:p>
    <w:p w14:paraId="3D4A4CEC" w14:textId="77777777" w:rsidR="00CA53F7" w:rsidRPr="005A235D" w:rsidRDefault="00CA53F7" w:rsidP="00CA53F7">
      <w:pPr>
        <w:spacing w:after="160" w:line="259" w:lineRule="auto"/>
        <w:rPr>
          <w:rFonts w:asciiTheme="minorHAnsi" w:hAnsiTheme="minorHAnsi" w:cstheme="minorHAnsi"/>
          <w:b/>
          <w:bCs/>
          <w:sz w:val="32"/>
          <w:szCs w:val="32"/>
        </w:rPr>
      </w:pPr>
      <w:r w:rsidRPr="005A235D">
        <w:rPr>
          <w:rFonts w:asciiTheme="minorHAnsi" w:hAnsiTheme="minorHAnsi" w:cstheme="minorHAnsi"/>
          <w:b/>
          <w:bCs/>
          <w:sz w:val="32"/>
          <w:szCs w:val="32"/>
        </w:rPr>
        <w:t>Do</w:t>
      </w:r>
      <w:r>
        <w:rPr>
          <w:rFonts w:asciiTheme="minorHAnsi" w:hAnsiTheme="minorHAnsi" w:cstheme="minorHAnsi"/>
          <w:b/>
          <w:bCs/>
          <w:sz w:val="32"/>
          <w:szCs w:val="32"/>
        </w:rPr>
        <w:t xml:space="preserve"> NOT</w:t>
      </w:r>
      <w:r w:rsidRPr="005A235D">
        <w:rPr>
          <w:rFonts w:asciiTheme="minorHAnsi" w:hAnsiTheme="minorHAnsi" w:cstheme="minorHAnsi"/>
          <w:b/>
          <w:bCs/>
          <w:sz w:val="32"/>
          <w:szCs w:val="32"/>
        </w:rPr>
        <w:t xml:space="preserve"> Pack List</w:t>
      </w:r>
    </w:p>
    <w:p w14:paraId="6675C915" w14:textId="77777777" w:rsidR="00CA53F7" w:rsidRPr="00687345" w:rsidRDefault="00CA53F7" w:rsidP="00CA53F7">
      <w:pPr>
        <w:pStyle w:val="ListParagraph"/>
        <w:numPr>
          <w:ilvl w:val="0"/>
          <w:numId w:val="2"/>
        </w:numPr>
        <w:spacing w:after="160" w:line="259" w:lineRule="auto"/>
        <w:rPr>
          <w:rFonts w:asciiTheme="minorHAnsi" w:hAnsiTheme="minorHAnsi" w:cstheme="minorHAnsi"/>
          <w:b/>
          <w:bCs/>
          <w:sz w:val="24"/>
          <w:szCs w:val="24"/>
        </w:rPr>
      </w:pPr>
      <w:r w:rsidRPr="00687345">
        <w:rPr>
          <w:rFonts w:asciiTheme="minorHAnsi" w:hAnsiTheme="minorHAnsi" w:cstheme="minorHAnsi"/>
          <w:b/>
          <w:bCs/>
          <w:sz w:val="24"/>
          <w:szCs w:val="24"/>
        </w:rPr>
        <w:t>Fire</w:t>
      </w:r>
      <w:r>
        <w:rPr>
          <w:rFonts w:asciiTheme="minorHAnsi" w:hAnsiTheme="minorHAnsi" w:cstheme="minorHAnsi"/>
          <w:b/>
          <w:bCs/>
          <w:sz w:val="24"/>
          <w:szCs w:val="24"/>
        </w:rPr>
        <w:t xml:space="preserve"> Items</w:t>
      </w:r>
      <w:r w:rsidRPr="00687345">
        <w:rPr>
          <w:rFonts w:asciiTheme="minorHAnsi" w:hAnsiTheme="minorHAnsi" w:cstheme="minorHAnsi"/>
          <w:b/>
          <w:bCs/>
          <w:sz w:val="24"/>
          <w:szCs w:val="24"/>
        </w:rPr>
        <w:t xml:space="preserve"> </w:t>
      </w:r>
      <w:r w:rsidRPr="00687345">
        <w:rPr>
          <w:rFonts w:asciiTheme="minorHAnsi" w:hAnsiTheme="minorHAnsi" w:cstheme="minorHAnsi"/>
          <w:sz w:val="24"/>
          <w:szCs w:val="24"/>
        </w:rPr>
        <w:t>-- matches, lighters, blowtorches</w:t>
      </w:r>
      <w:r>
        <w:rPr>
          <w:rFonts w:asciiTheme="minorHAnsi" w:hAnsiTheme="minorHAnsi" w:cstheme="minorHAnsi"/>
          <w:sz w:val="24"/>
          <w:szCs w:val="24"/>
        </w:rPr>
        <w:t>, candles, kerosene lanterns</w:t>
      </w:r>
    </w:p>
    <w:p w14:paraId="4FB0122E" w14:textId="77777777" w:rsidR="00CA53F7" w:rsidRPr="00687345" w:rsidRDefault="00CA53F7" w:rsidP="00CA53F7">
      <w:pPr>
        <w:pStyle w:val="ListParagraph"/>
        <w:numPr>
          <w:ilvl w:val="0"/>
          <w:numId w:val="2"/>
        </w:numPr>
        <w:spacing w:after="160" w:line="259" w:lineRule="auto"/>
        <w:rPr>
          <w:rFonts w:asciiTheme="minorHAnsi" w:hAnsiTheme="minorHAnsi" w:cstheme="minorHAnsi"/>
          <w:b/>
          <w:bCs/>
          <w:sz w:val="24"/>
          <w:szCs w:val="24"/>
        </w:rPr>
      </w:pPr>
      <w:r w:rsidRPr="00687345">
        <w:rPr>
          <w:rFonts w:asciiTheme="minorHAnsi" w:hAnsiTheme="minorHAnsi" w:cstheme="minorHAnsi"/>
          <w:b/>
          <w:bCs/>
          <w:sz w:val="24"/>
          <w:szCs w:val="24"/>
        </w:rPr>
        <w:t xml:space="preserve">Fireworks/crackers </w:t>
      </w:r>
      <w:r w:rsidRPr="00687345">
        <w:rPr>
          <w:rFonts w:asciiTheme="minorHAnsi" w:hAnsiTheme="minorHAnsi" w:cstheme="minorHAnsi"/>
          <w:sz w:val="24"/>
          <w:szCs w:val="24"/>
        </w:rPr>
        <w:t>– including sparklers</w:t>
      </w:r>
      <w:r>
        <w:rPr>
          <w:rFonts w:asciiTheme="minorHAnsi" w:hAnsiTheme="minorHAnsi" w:cstheme="minorHAnsi"/>
          <w:sz w:val="24"/>
          <w:szCs w:val="24"/>
        </w:rPr>
        <w:t>.</w:t>
      </w:r>
    </w:p>
    <w:p w14:paraId="30B6499A" w14:textId="77777777" w:rsidR="00CA53F7" w:rsidRPr="00687345" w:rsidRDefault="00CA53F7" w:rsidP="00CA53F7">
      <w:pPr>
        <w:pStyle w:val="ListParagraph"/>
        <w:numPr>
          <w:ilvl w:val="0"/>
          <w:numId w:val="2"/>
        </w:numPr>
        <w:spacing w:after="160" w:line="259" w:lineRule="auto"/>
        <w:rPr>
          <w:rFonts w:asciiTheme="minorHAnsi" w:hAnsiTheme="minorHAnsi" w:cstheme="minorHAnsi"/>
          <w:b/>
          <w:bCs/>
          <w:sz w:val="24"/>
          <w:szCs w:val="24"/>
        </w:rPr>
      </w:pPr>
      <w:r w:rsidRPr="00687345">
        <w:rPr>
          <w:rFonts w:asciiTheme="minorHAnsi" w:hAnsiTheme="minorHAnsi" w:cstheme="minorHAnsi"/>
          <w:b/>
          <w:bCs/>
          <w:sz w:val="24"/>
          <w:szCs w:val="24"/>
        </w:rPr>
        <w:t xml:space="preserve">Weapons </w:t>
      </w:r>
      <w:r w:rsidRPr="00687345">
        <w:rPr>
          <w:rFonts w:asciiTheme="minorHAnsi" w:hAnsiTheme="minorHAnsi" w:cstheme="minorHAnsi"/>
          <w:sz w:val="24"/>
          <w:szCs w:val="24"/>
        </w:rPr>
        <w:t>– guns, knives (even pocketknives), swords, nu</w:t>
      </w:r>
      <w:r>
        <w:rPr>
          <w:rFonts w:asciiTheme="minorHAnsi" w:hAnsiTheme="minorHAnsi" w:cstheme="minorHAnsi"/>
          <w:sz w:val="24"/>
          <w:szCs w:val="24"/>
        </w:rPr>
        <w:t>m</w:t>
      </w:r>
      <w:r w:rsidRPr="00687345">
        <w:rPr>
          <w:rFonts w:asciiTheme="minorHAnsi" w:hAnsiTheme="minorHAnsi" w:cstheme="minorHAnsi"/>
          <w:sz w:val="24"/>
          <w:szCs w:val="24"/>
        </w:rPr>
        <w:t>-chuks</w:t>
      </w:r>
      <w:r>
        <w:rPr>
          <w:rFonts w:asciiTheme="minorHAnsi" w:hAnsiTheme="minorHAnsi" w:cstheme="minorHAnsi"/>
          <w:sz w:val="24"/>
          <w:szCs w:val="24"/>
        </w:rPr>
        <w:t>.</w:t>
      </w:r>
    </w:p>
    <w:p w14:paraId="5C325915" w14:textId="77777777" w:rsidR="00CA53F7" w:rsidRPr="00687345" w:rsidRDefault="00CA53F7" w:rsidP="00CA53F7">
      <w:pPr>
        <w:pStyle w:val="ListParagraph"/>
        <w:numPr>
          <w:ilvl w:val="0"/>
          <w:numId w:val="2"/>
        </w:numPr>
        <w:spacing w:after="160" w:line="259" w:lineRule="auto"/>
        <w:rPr>
          <w:rFonts w:asciiTheme="minorHAnsi" w:hAnsiTheme="minorHAnsi" w:cstheme="minorHAnsi"/>
          <w:b/>
          <w:bCs/>
          <w:sz w:val="24"/>
          <w:szCs w:val="24"/>
        </w:rPr>
      </w:pPr>
      <w:r w:rsidRPr="00687345">
        <w:rPr>
          <w:rFonts w:asciiTheme="minorHAnsi" w:hAnsiTheme="minorHAnsi" w:cstheme="minorHAnsi"/>
          <w:b/>
          <w:bCs/>
          <w:sz w:val="24"/>
          <w:szCs w:val="24"/>
        </w:rPr>
        <w:t xml:space="preserve">Drugs &amp; Alcohol </w:t>
      </w:r>
      <w:r w:rsidRPr="00687345">
        <w:rPr>
          <w:rFonts w:asciiTheme="minorHAnsi" w:hAnsiTheme="minorHAnsi" w:cstheme="minorHAnsi"/>
          <w:sz w:val="24"/>
          <w:szCs w:val="24"/>
        </w:rPr>
        <w:t>– cigarettes, vapes, marijuana etc.</w:t>
      </w:r>
    </w:p>
    <w:p w14:paraId="1290670E" w14:textId="77777777" w:rsidR="00CA53F7" w:rsidRPr="00687345" w:rsidRDefault="00CA53F7" w:rsidP="00CA53F7">
      <w:pPr>
        <w:pStyle w:val="ListParagraph"/>
        <w:numPr>
          <w:ilvl w:val="0"/>
          <w:numId w:val="2"/>
        </w:numPr>
        <w:spacing w:after="160" w:line="259" w:lineRule="auto"/>
        <w:rPr>
          <w:rFonts w:asciiTheme="minorHAnsi" w:hAnsiTheme="minorHAnsi" w:cstheme="minorHAnsi"/>
          <w:sz w:val="24"/>
          <w:szCs w:val="24"/>
        </w:rPr>
      </w:pPr>
      <w:r w:rsidRPr="00687345">
        <w:rPr>
          <w:rFonts w:asciiTheme="minorHAnsi" w:hAnsiTheme="minorHAnsi" w:cstheme="minorHAnsi"/>
          <w:b/>
          <w:bCs/>
          <w:sz w:val="24"/>
          <w:szCs w:val="24"/>
        </w:rPr>
        <w:t xml:space="preserve">Clothing with inappropriate branding or messaging </w:t>
      </w:r>
      <w:r w:rsidRPr="00687345">
        <w:rPr>
          <w:rFonts w:asciiTheme="minorHAnsi" w:hAnsiTheme="minorHAnsi" w:cstheme="minorHAnsi"/>
          <w:sz w:val="24"/>
          <w:szCs w:val="24"/>
        </w:rPr>
        <w:t>– promotion of drug/alcohol use, profanity, etc</w:t>
      </w:r>
      <w:r>
        <w:rPr>
          <w:rFonts w:asciiTheme="minorHAnsi" w:hAnsiTheme="minorHAnsi" w:cstheme="minorHAnsi"/>
          <w:sz w:val="24"/>
          <w:szCs w:val="24"/>
        </w:rPr>
        <w:t>.</w:t>
      </w:r>
    </w:p>
    <w:p w14:paraId="48CE3131" w14:textId="77777777" w:rsidR="00CA53F7" w:rsidRDefault="00CA53F7" w:rsidP="00CA53F7">
      <w:pPr>
        <w:pStyle w:val="ListParagraph"/>
        <w:numPr>
          <w:ilvl w:val="0"/>
          <w:numId w:val="2"/>
        </w:numPr>
        <w:spacing w:after="160" w:line="259" w:lineRule="auto"/>
        <w:rPr>
          <w:rFonts w:asciiTheme="minorHAnsi" w:hAnsiTheme="minorHAnsi" w:cstheme="minorHAnsi"/>
          <w:sz w:val="24"/>
          <w:szCs w:val="24"/>
        </w:rPr>
      </w:pPr>
      <w:r w:rsidRPr="00687345">
        <w:rPr>
          <w:rFonts w:asciiTheme="minorHAnsi" w:hAnsiTheme="minorHAnsi" w:cstheme="minorHAnsi"/>
          <w:b/>
          <w:bCs/>
          <w:sz w:val="24"/>
          <w:szCs w:val="24"/>
        </w:rPr>
        <w:t>Devices</w:t>
      </w:r>
      <w:r>
        <w:rPr>
          <w:rFonts w:asciiTheme="minorHAnsi" w:hAnsiTheme="minorHAnsi" w:cstheme="minorHAnsi"/>
          <w:b/>
          <w:bCs/>
          <w:sz w:val="24"/>
          <w:szCs w:val="24"/>
        </w:rPr>
        <w:t xml:space="preserve"> - </w:t>
      </w:r>
      <w:r w:rsidRPr="006A3D82">
        <w:rPr>
          <w:rFonts w:asciiTheme="minorHAnsi" w:hAnsiTheme="minorHAnsi" w:cstheme="minorHAnsi"/>
          <w:sz w:val="24"/>
          <w:szCs w:val="24"/>
        </w:rPr>
        <w:t>Gaming Systems, Tablets, Laptops</w:t>
      </w:r>
      <w:r>
        <w:rPr>
          <w:rFonts w:asciiTheme="minorHAnsi" w:hAnsiTheme="minorHAnsi" w:cstheme="minorHAnsi"/>
          <w:sz w:val="24"/>
          <w:szCs w:val="24"/>
        </w:rPr>
        <w:t>,</w:t>
      </w:r>
      <w:r w:rsidRPr="006A3D82">
        <w:rPr>
          <w:rFonts w:asciiTheme="minorHAnsi" w:hAnsiTheme="minorHAnsi" w:cstheme="minorHAnsi"/>
          <w:sz w:val="24"/>
          <w:szCs w:val="24"/>
        </w:rPr>
        <w:t xml:space="preserve"> etc.</w:t>
      </w:r>
    </w:p>
    <w:p w14:paraId="4118E0C5" w14:textId="77777777" w:rsidR="005D508D" w:rsidRDefault="00CA53F7"/>
    <w:sectPr w:rsidR="005D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472"/>
    <w:multiLevelType w:val="hybridMultilevel"/>
    <w:tmpl w:val="F686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061E5"/>
    <w:multiLevelType w:val="hybridMultilevel"/>
    <w:tmpl w:val="95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F7"/>
    <w:rsid w:val="00542347"/>
    <w:rsid w:val="00B76F6B"/>
    <w:rsid w:val="00CA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DC19"/>
  <w15:chartTrackingRefBased/>
  <w15:docId w15:val="{02009479-2BA2-4E48-8F05-6B12C259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F7"/>
    <w:pPr>
      <w:spacing w:after="0" w:line="240" w:lineRule="auto"/>
    </w:pPr>
    <w:rPr>
      <w:rFonts w:ascii="Garamond" w:eastAsia="Times New Roman" w:hAnsi="Garamond"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Jayne</dc:creator>
  <cp:keywords/>
  <dc:description/>
  <cp:lastModifiedBy>Amy Jayne</cp:lastModifiedBy>
  <cp:revision>1</cp:revision>
  <cp:lastPrinted>2021-06-22T02:15:00Z</cp:lastPrinted>
  <dcterms:created xsi:type="dcterms:W3CDTF">2021-06-22T02:14:00Z</dcterms:created>
  <dcterms:modified xsi:type="dcterms:W3CDTF">2021-06-22T02:18:00Z</dcterms:modified>
</cp:coreProperties>
</file>